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fda2bd27374f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PARKVEIEN 62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PARKVEIEN 62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b007a5230a45da"/>
      <w:footerReference xmlns:r="http://schemas.openxmlformats.org/officeDocument/2006/relationships" w:type="default" r:id="Rf6895109582042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PARKVEIEN 62 AS   ·   Org.nr 987 324 708   ·   Brynsveien 16B   ·   0667 OSLO   ·   Tlf. 22 99 28 50   ·   post@maya.no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PARKVEIEN 62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b007a5230a45da" /><Relationship Type="http://schemas.openxmlformats.org/officeDocument/2006/relationships/footer" Target="/word/footer1.xml" Id="Rf689510958204219" /></Relationships>
</file>