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82fd165bb41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NORIPTEL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NORIPTEL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ee982c4476492a"/>
      <w:footerReference xmlns:r="http://schemas.openxmlformats.org/officeDocument/2006/relationships" w:type="default" r:id="R25a6509807ac49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ee982c4476492a" /><Relationship Type="http://schemas.openxmlformats.org/officeDocument/2006/relationships/footer" Target="/word/footer1.xml" Id="R25a6509807ac4965" /></Relationships>
</file>