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9a29519c8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NORIPTEL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7301b8c9a8394a02"/>
      <w:footerReference xmlns:r="http://schemas.openxmlformats.org/officeDocument/2006/relationships" w:type="default" r:id="R2e0ff32ee33f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1b8c9a8394a02" /><Relationship Type="http://schemas.openxmlformats.org/officeDocument/2006/relationships/footer" Target="/word/footer1.xml" Id="R2e0ff32ee33f4814" /></Relationships>
</file>