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302b6ae160471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NORIPTEL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NORIPTEL AS</w:t>
      </w:r>
    </w:p>
    <w:sectPr>
      <w:headerReference xmlns:r="http://schemas.openxmlformats.org/officeDocument/2006/relationships" w:type="default" r:id="R357f978aee184f4b"/>
      <w:footerReference xmlns:r="http://schemas.openxmlformats.org/officeDocument/2006/relationships" w:type="default" r:id="R9e0fb50918214d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NORIPTEL AS   ·   Org.nr 987 434 708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NORIPTEL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7f978aee184f4b" /><Relationship Type="http://schemas.openxmlformats.org/officeDocument/2006/relationships/footer" Target="/word/footer1.xml" Id="R9e0fb50918214daa" /></Relationships>
</file>