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b1523d88942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SKANNIT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2cc8c3bfb91c49c1"/>
      <w:footerReference xmlns:r="http://schemas.openxmlformats.org/officeDocument/2006/relationships" w:type="default" r:id="R520bebbd693b4e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c8c3bfb91c49c1" /><Relationship Type="http://schemas.openxmlformats.org/officeDocument/2006/relationships/footer" Target="/word/footer1.xml" Id="R520bebbd693b4e5a" /></Relationships>
</file>