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84516b766e4b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b25bb7e1066d42a7"/>
      <w:footerReference xmlns:r="http://schemas.openxmlformats.org/officeDocument/2006/relationships" w:type="default" r:id="Rdd4e816daf0649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5bb7e1066d42a7" /><Relationship Type="http://schemas.openxmlformats.org/officeDocument/2006/relationships/footer" Target="/word/footer1.xml" Id="Rdd4e816daf064946" /></Relationships>
</file>