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66cb33cee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6d09e5bc004b00"/>
      <w:footerReference xmlns:r="http://schemas.openxmlformats.org/officeDocument/2006/relationships" w:type="default" r:id="R556c24c11759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BIRKELAND HOLDING AS   ·   Org.nr 987 890 622   ·   Strandkaien 2A   ·   5013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d09e5bc004b00" /><Relationship Type="http://schemas.openxmlformats.org/officeDocument/2006/relationships/footer" Target="/word/footer1.xml" Id="R556c24c11759494a" /></Relationships>
</file>