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db24a25674d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e925e26c7d3d423d"/>
      <w:footerReference xmlns:r="http://schemas.openxmlformats.org/officeDocument/2006/relationships" w:type="default" r:id="Rcf5496d1802f44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25e26c7d3d423d" /><Relationship Type="http://schemas.openxmlformats.org/officeDocument/2006/relationships/footer" Target="/word/footer1.xml" Id="Rcf5496d1802f4407" /></Relationships>
</file>