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5274605ab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36ba49edda754a3b"/>
      <w:footerReference xmlns:r="http://schemas.openxmlformats.org/officeDocument/2006/relationships" w:type="default" r:id="Rdc8561b57ff1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a49edda754a3b" /><Relationship Type="http://schemas.openxmlformats.org/officeDocument/2006/relationships/footer" Target="/word/footer1.xml" Id="Rdc8561b57ff14471" /></Relationships>
</file>