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8d706f148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a984bb3370414be7"/>
      <w:footerReference xmlns:r="http://schemas.openxmlformats.org/officeDocument/2006/relationships" w:type="default" r:id="R5a4e82ac1b88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4bb3370414be7" /><Relationship Type="http://schemas.openxmlformats.org/officeDocument/2006/relationships/footer" Target="/word/footer1.xml" Id="R5a4e82ac1b884956" /></Relationships>
</file>