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424f43472745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b8b65da7700a4c84"/>
      <w:footerReference xmlns:r="http://schemas.openxmlformats.org/officeDocument/2006/relationships" w:type="default" r:id="R6796f9d793634f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b65da7700a4c84" /><Relationship Type="http://schemas.openxmlformats.org/officeDocument/2006/relationships/footer" Target="/word/footer1.xml" Id="R6796f9d793634ff7" /></Relationships>
</file>