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6b0cd26f4547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ORSTAD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ORSTAD RØR AS</w:t>
      </w:r>
    </w:p>
    <w:sectPr>
      <w:headerReference xmlns:r="http://schemas.openxmlformats.org/officeDocument/2006/relationships" w:type="default" r:id="Ra866043323f84084"/>
      <w:footerReference xmlns:r="http://schemas.openxmlformats.org/officeDocument/2006/relationships" w:type="default" r:id="R317ed4ccc800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ORSTAD RØR AS   ·   Org.nr 989 067 621   ·   Orstadvegen 200   ·   4353 KLEPP STASJON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6043323f84084" /><Relationship Type="http://schemas.openxmlformats.org/officeDocument/2006/relationships/footer" Target="/word/footer1.xml" Id="R317ed4ccc8004f66" /></Relationships>
</file>