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975db02a2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240511415472c"/>
      <w:footerReference xmlns:r="http://schemas.openxmlformats.org/officeDocument/2006/relationships" w:type="default" r:id="Rf95da0bf32a0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240511415472c" /><Relationship Type="http://schemas.openxmlformats.org/officeDocument/2006/relationships/footer" Target="/word/footer1.xml" Id="Rf95da0bf32a04c4c" /></Relationships>
</file>