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3901ab70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OKV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5be5e865898b48fb"/>
      <w:footerReference xmlns:r="http://schemas.openxmlformats.org/officeDocument/2006/relationships" w:type="default" r:id="Rf5cea25f84a3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5e865898b48fb" /><Relationship Type="http://schemas.openxmlformats.org/officeDocument/2006/relationships/footer" Target="/word/footer1.xml" Id="Rf5cea25f84a344f8" /></Relationships>
</file>