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4e8055c04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77f691f600c24e7d"/>
      <w:footerReference xmlns:r="http://schemas.openxmlformats.org/officeDocument/2006/relationships" w:type="default" r:id="R2632c34c6535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691f600c24e7d" /><Relationship Type="http://schemas.openxmlformats.org/officeDocument/2006/relationships/footer" Target="/word/footer1.xml" Id="R2632c34c65354e72" /></Relationships>
</file>