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df02289940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87d3cde1d46d4891"/>
      <w:footerReference xmlns:r="http://schemas.openxmlformats.org/officeDocument/2006/relationships" w:type="default" r:id="Refafca9c621e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3cde1d46d4891" /><Relationship Type="http://schemas.openxmlformats.org/officeDocument/2006/relationships/footer" Target="/word/footer1.xml" Id="Refafca9c621e4e87" /></Relationships>
</file>