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310eaaef2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199d7fe104379"/>
      <w:footerReference xmlns:r="http://schemas.openxmlformats.org/officeDocument/2006/relationships" w:type="default" r:id="R61827782cb66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199d7fe104379" /><Relationship Type="http://schemas.openxmlformats.org/officeDocument/2006/relationships/footer" Target="/word/footer1.xml" Id="R61827782cb664750" /></Relationships>
</file>