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756b346f9249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SOTH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SOTH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47bd0c1de3486c"/>
      <w:footerReference xmlns:r="http://schemas.openxmlformats.org/officeDocument/2006/relationships" w:type="default" r:id="R8b8fea4fc3114e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SOTH INVEST AS   ·   Org.nr 989 208 187   ·   c/o Tore Thorstensen, Olav Selvaags plass 4   ·   0252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SOTH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47bd0c1de3486c" /><Relationship Type="http://schemas.openxmlformats.org/officeDocument/2006/relationships/footer" Target="/word/footer1.xml" Id="R8b8fea4fc3114ea3" /></Relationships>
</file>