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ecd400fbeb41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Hommelvik,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PETORS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PETORS AS</w:t>
      </w:r>
    </w:p>
    <w:sectPr>
      <w:headerReference xmlns:r="http://schemas.openxmlformats.org/officeDocument/2006/relationships" w:type="default" r:id="Rb4bc347db8c64a9b"/>
      <w:footerReference xmlns:r="http://schemas.openxmlformats.org/officeDocument/2006/relationships" w:type="default" r:id="R6892fe7801d44c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PETORS AS   ·   Org.nr 989 217 607   ·   Hommelvikhøgda, Malvikvegen 1565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bc347db8c64a9b" /><Relationship Type="http://schemas.openxmlformats.org/officeDocument/2006/relationships/footer" Target="/word/footer1.xml" Id="R6892fe7801d44c35" /></Relationships>
</file>