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80caca898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c57c5bfb44619"/>
      <w:footerReference xmlns:r="http://schemas.openxmlformats.org/officeDocument/2006/relationships" w:type="default" r:id="Re0515e8b4b5a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57c5bfb44619" /><Relationship Type="http://schemas.openxmlformats.org/officeDocument/2006/relationships/footer" Target="/word/footer1.xml" Id="Re0515e8b4b5a4013" /></Relationships>
</file>