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aebaf0dc3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JJH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JJH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7ab7a44b04443"/>
      <w:footerReference xmlns:r="http://schemas.openxmlformats.org/officeDocument/2006/relationships" w:type="default" r:id="R4c8586b23a50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JJH INVEST AS   ·   Org.nr 989 238 558   ·   Skådalsveien 16A   ·   0781 OSLO   ·   Tlf. 23 11 64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JJH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7ab7a44b04443" /><Relationship Type="http://schemas.openxmlformats.org/officeDocument/2006/relationships/footer" Target="/word/footer1.xml" Id="R4c8586b23a504af4" /></Relationships>
</file>