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8d6e2550f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MAGNUS AASE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aa5d9303d2f3460c"/>
      <w:footerReference xmlns:r="http://schemas.openxmlformats.org/officeDocument/2006/relationships" w:type="default" r:id="R849006092918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d9303d2f3460c" /><Relationship Type="http://schemas.openxmlformats.org/officeDocument/2006/relationships/footer" Target="/word/footer1.xml" Id="R849006092918472b" /></Relationships>
</file>