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1804c171b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2251efd704590"/>
      <w:footerReference xmlns:r="http://schemas.openxmlformats.org/officeDocument/2006/relationships" w:type="default" r:id="R1a61454bf262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2251efd704590" /><Relationship Type="http://schemas.openxmlformats.org/officeDocument/2006/relationships/footer" Target="/word/footer1.xml" Id="R1a61454bf262426a" /></Relationships>
</file>