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196d49985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640c7aa2454dab"/>
      <w:footerReference xmlns:r="http://schemas.openxmlformats.org/officeDocument/2006/relationships" w:type="default" r:id="Rf7bb575cf778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FRISØR AS   ·   Org.nr 989 760 939   ·   Sjøgata 15   ·   8006 BODØ   ·   Tlf. 75 52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40c7aa2454dab" /><Relationship Type="http://schemas.openxmlformats.org/officeDocument/2006/relationships/footer" Target="/word/footer1.xml" Id="Rf7bb575cf7784860" /></Relationships>
</file>