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f66ee631f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EVOLUTION SOFTWARE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2823d6138aed4c61"/>
      <w:footerReference xmlns:r="http://schemas.openxmlformats.org/officeDocument/2006/relationships" w:type="default" r:id="Ra0103561f048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3d6138aed4c61" /><Relationship Type="http://schemas.openxmlformats.org/officeDocument/2006/relationships/footer" Target="/word/footer1.xml" Id="Ra0103561f0484012" /></Relationships>
</file>