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f091f687445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af24351ffd7d4254"/>
      <w:footerReference xmlns:r="http://schemas.openxmlformats.org/officeDocument/2006/relationships" w:type="default" r:id="Rcf1045ab4763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4351ffd7d4254" /><Relationship Type="http://schemas.openxmlformats.org/officeDocument/2006/relationships/footer" Target="/word/footer1.xml" Id="Rcf1045ab476343d5" /></Relationships>
</file>