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cbf82f28846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MAGNAR LUND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MAGNAR LUND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d541dcbb9549bd"/>
      <w:footerReference xmlns:r="http://schemas.openxmlformats.org/officeDocument/2006/relationships" w:type="default" r:id="R0ef955eec2d245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MAGNAR LUND MASKIN AS   ·   Org.nr 989 986 384   ·   Allestadveien 10   ·   4404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MAGNAR LUND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d541dcbb9549bd" /><Relationship Type="http://schemas.openxmlformats.org/officeDocument/2006/relationships/footer" Target="/word/footer1.xml" Id="R0ef955eec2d24592" /></Relationships>
</file>