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b37d434b274a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AKSJEINVEST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Vesterøy,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AKSJEINVEST AS</w:t>
      </w:r>
    </w:p>
    <w:sectPr>
      <w:headerReference xmlns:r="http://schemas.openxmlformats.org/officeDocument/2006/relationships" w:type="default" r:id="R3beb044afdee4e56"/>
      <w:footerReference xmlns:r="http://schemas.openxmlformats.org/officeDocument/2006/relationships" w:type="default" r:id="R89eecd0695bb4d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eb044afdee4e56" /><Relationship Type="http://schemas.openxmlformats.org/officeDocument/2006/relationships/footer" Target="/word/footer1.xml" Id="R89eecd0695bb4d73" /></Relationships>
</file>