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2e15b83b94d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50c7d1001e5e4749"/>
      <w:footerReference xmlns:r="http://schemas.openxmlformats.org/officeDocument/2006/relationships" w:type="default" r:id="Rc28d756006dc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7d1001e5e4749" /><Relationship Type="http://schemas.openxmlformats.org/officeDocument/2006/relationships/footer" Target="/word/footer1.xml" Id="Rc28d756006dc4a3b" /></Relationships>
</file>