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a19bac446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85078102ce5f4a5d"/>
      <w:footerReference xmlns:r="http://schemas.openxmlformats.org/officeDocument/2006/relationships" w:type="default" r:id="Re9772fec116a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78102ce5f4a5d" /><Relationship Type="http://schemas.openxmlformats.org/officeDocument/2006/relationships/footer" Target="/word/footer1.xml" Id="Re9772fec116a461a" /></Relationships>
</file>