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b107b0700814e9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MARKAGARDEN AS, org.nr 991 828 362,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Vigrestad, 20. oktober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MARKAGARDEN AS</w:t>
      </w:r>
    </w:p>
    <w:sectPr>
      <w:headerReference xmlns:r="http://schemas.openxmlformats.org/officeDocument/2006/relationships" w:type="default" r:id="Rdeafe1361e2a4047"/>
      <w:footerReference xmlns:r="http://schemas.openxmlformats.org/officeDocument/2006/relationships" w:type="default" r:id="R4d5a03f09a15478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MARKAGARDEN AS   ·   Org.nr 991 828 362   ·   Skogateigen 25   ·   4362 VIGRESTAD   ·   bjorn@bobyggjaren.no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MARKAGARDEN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eafe1361e2a4047" /><Relationship Type="http://schemas.openxmlformats.org/officeDocument/2006/relationships/footer" Target="/word/footer1.xml" Id="R4d5a03f09a15478f" /></Relationships>
</file>