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ad24f15c441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ANUPA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ANUPA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b50ccbbbfa4e44"/>
      <w:footerReference xmlns:r="http://schemas.openxmlformats.org/officeDocument/2006/relationships" w:type="default" r:id="R2eb48b5e1799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50ccbbbfa4e44" /><Relationship Type="http://schemas.openxmlformats.org/officeDocument/2006/relationships/footer" Target="/word/footer1.xml" Id="R2eb48b5e1799470e" /></Relationships>
</file>