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eec4f000244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KROSSHAUG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c1144a63f48d4054"/>
      <w:footerReference xmlns:r="http://schemas.openxmlformats.org/officeDocument/2006/relationships" w:type="default" r:id="Rb7a47f4d13a949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144a63f48d4054" /><Relationship Type="http://schemas.openxmlformats.org/officeDocument/2006/relationships/footer" Target="/word/footer1.xml" Id="Rb7a47f4d13a9490b" /></Relationships>
</file>