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5032a298e4a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62309bcc9d0749a5"/>
      <w:footerReference xmlns:r="http://schemas.openxmlformats.org/officeDocument/2006/relationships" w:type="default" r:id="R0044a821b0de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09bcc9d0749a5" /><Relationship Type="http://schemas.openxmlformats.org/officeDocument/2006/relationships/footer" Target="/word/footer1.xml" Id="R0044a821b0de48c3" /></Relationships>
</file>