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001f0c7f5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b9e9af1104e4f"/>
      <w:footerReference xmlns:r="http://schemas.openxmlformats.org/officeDocument/2006/relationships" w:type="default" r:id="R06e478ab3012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b9e9af1104e4f" /><Relationship Type="http://schemas.openxmlformats.org/officeDocument/2006/relationships/footer" Target="/word/footer1.xml" Id="R06e478ab30124ba4" /></Relationships>
</file>