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a5e30bc6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bb0bc5428f7d454b"/>
      <w:footerReference xmlns:r="http://schemas.openxmlformats.org/officeDocument/2006/relationships" w:type="default" r:id="R5001cc1cfbed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c5428f7d454b" /><Relationship Type="http://schemas.openxmlformats.org/officeDocument/2006/relationships/footer" Target="/word/footer1.xml" Id="R5001cc1cfbed4ea6" /></Relationships>
</file>