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5a4f75f20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SEASCAPE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7e2af94364ec0"/>
      <w:footerReference xmlns:r="http://schemas.openxmlformats.org/officeDocument/2006/relationships" w:type="default" r:id="Rff9b5f47afb7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7e2af94364ec0" /><Relationship Type="http://schemas.openxmlformats.org/officeDocument/2006/relationships/footer" Target="/word/footer1.xml" Id="Rff9b5f47afb74b7f" /></Relationships>
</file>