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686424ba3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67fa9339f40cb"/>
      <w:footerReference xmlns:r="http://schemas.openxmlformats.org/officeDocument/2006/relationships" w:type="default" r:id="Rcd95333ba274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67fa9339f40cb" /><Relationship Type="http://schemas.openxmlformats.org/officeDocument/2006/relationships/footer" Target="/word/footer1.xml" Id="Rcd95333ba2744692" /></Relationships>
</file>