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482061c2e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b1b4d8937b24cba"/>
      <w:footerReference xmlns:r="http://schemas.openxmlformats.org/officeDocument/2006/relationships" w:type="default" r:id="R12e7cb069f5d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b4d8937b24cba" /><Relationship Type="http://schemas.openxmlformats.org/officeDocument/2006/relationships/footer" Target="/word/footer1.xml" Id="R12e7cb069f5d4499" /></Relationships>
</file>