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2f24a35cd48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MASST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MASST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1a3d1bde5b46b0"/>
      <w:footerReference xmlns:r="http://schemas.openxmlformats.org/officeDocument/2006/relationships" w:type="default" r:id="Rd7b722efa27b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a3d1bde5b46b0" /><Relationship Type="http://schemas.openxmlformats.org/officeDocument/2006/relationships/footer" Target="/word/footer1.xml" Id="Rd7b722efa27b4e00" /></Relationships>
</file>