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b15998ac444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afa94b6c86c940d0"/>
      <w:footerReference xmlns:r="http://schemas.openxmlformats.org/officeDocument/2006/relationships" w:type="default" r:id="R30bd28d28984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94b6c86c940d0" /><Relationship Type="http://schemas.openxmlformats.org/officeDocument/2006/relationships/footer" Target="/word/footer1.xml" Id="R30bd28d2898448e8" /></Relationships>
</file>